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Terminology</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Version Control System / Source Code Manager</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A </w:t>
      </w:r>
      <w:r w:rsidRPr="005E2D0A">
        <w:rPr>
          <w:rFonts w:ascii="Times New Roman" w:eastAsia="Times New Roman" w:hAnsi="Times New Roman" w:cs="Times New Roman"/>
          <w:b/>
          <w:bCs/>
          <w:sz w:val="24"/>
          <w:szCs w:val="24"/>
          <w:lang w:val="en-US"/>
        </w:rPr>
        <w:t>version control system</w:t>
      </w:r>
      <w:r w:rsidRPr="005E2D0A">
        <w:rPr>
          <w:rFonts w:ascii="Times New Roman" w:eastAsia="Times New Roman" w:hAnsi="Times New Roman" w:cs="Times New Roman"/>
          <w:sz w:val="24"/>
          <w:szCs w:val="24"/>
          <w:lang w:val="en-US"/>
        </w:rPr>
        <w:t xml:space="preserve"> (abbreviated as </w:t>
      </w:r>
      <w:r w:rsidRPr="005E2D0A">
        <w:rPr>
          <w:rFonts w:ascii="Times New Roman" w:eastAsia="Times New Roman" w:hAnsi="Times New Roman" w:cs="Times New Roman"/>
          <w:b/>
          <w:bCs/>
          <w:sz w:val="24"/>
          <w:szCs w:val="24"/>
          <w:lang w:val="en-US"/>
        </w:rPr>
        <w:t>VCS</w:t>
      </w:r>
      <w:r w:rsidRPr="005E2D0A">
        <w:rPr>
          <w:rFonts w:ascii="Times New Roman" w:eastAsia="Times New Roman" w:hAnsi="Times New Roman" w:cs="Times New Roman"/>
          <w:sz w:val="24"/>
          <w:szCs w:val="24"/>
          <w:lang w:val="en-US"/>
        </w:rPr>
        <w:t xml:space="preserve">) is a tool that manages different versions of source code. A </w:t>
      </w:r>
      <w:r w:rsidRPr="005E2D0A">
        <w:rPr>
          <w:rFonts w:ascii="Times New Roman" w:eastAsia="Times New Roman" w:hAnsi="Times New Roman" w:cs="Times New Roman"/>
          <w:b/>
          <w:bCs/>
          <w:sz w:val="24"/>
          <w:szCs w:val="24"/>
          <w:lang w:val="en-US"/>
        </w:rPr>
        <w:t>source code manager</w:t>
      </w:r>
      <w:r w:rsidRPr="005E2D0A">
        <w:rPr>
          <w:rFonts w:ascii="Times New Roman" w:eastAsia="Times New Roman" w:hAnsi="Times New Roman" w:cs="Times New Roman"/>
          <w:sz w:val="24"/>
          <w:szCs w:val="24"/>
          <w:lang w:val="en-US"/>
        </w:rPr>
        <w:t xml:space="preserve"> (abbreviated as </w:t>
      </w:r>
      <w:r w:rsidRPr="005E2D0A">
        <w:rPr>
          <w:rFonts w:ascii="Times New Roman" w:eastAsia="Times New Roman" w:hAnsi="Times New Roman" w:cs="Times New Roman"/>
          <w:b/>
          <w:bCs/>
          <w:sz w:val="24"/>
          <w:szCs w:val="24"/>
          <w:lang w:val="en-US"/>
        </w:rPr>
        <w:t>SCM</w:t>
      </w:r>
      <w:r w:rsidRPr="005E2D0A">
        <w:rPr>
          <w:rFonts w:ascii="Times New Roman" w:eastAsia="Times New Roman" w:hAnsi="Times New Roman" w:cs="Times New Roman"/>
          <w:sz w:val="24"/>
          <w:szCs w:val="24"/>
          <w:lang w:val="en-US"/>
        </w:rPr>
        <w:t>) is another name for a version control system.</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is an SCM (and therefore a VCS!). </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Commit</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thinks of its data like a set of snapshots of a mini </w:t>
      </w:r>
      <w:proofErr w:type="spellStart"/>
      <w:r w:rsidRPr="005E2D0A">
        <w:rPr>
          <w:rFonts w:ascii="Times New Roman" w:eastAsia="Times New Roman" w:hAnsi="Times New Roman" w:cs="Times New Roman"/>
          <w:sz w:val="24"/>
          <w:szCs w:val="24"/>
          <w:lang w:val="en-US"/>
        </w:rPr>
        <w:t>filesystem</w:t>
      </w:r>
      <w:proofErr w:type="spellEnd"/>
      <w:r w:rsidRPr="005E2D0A">
        <w:rPr>
          <w:rFonts w:ascii="Times New Roman" w:eastAsia="Times New Roman" w:hAnsi="Times New Roman" w:cs="Times New Roman"/>
          <w:sz w:val="24"/>
          <w:szCs w:val="24"/>
          <w:lang w:val="en-US"/>
        </w:rPr>
        <w:t xml:space="preserve">. Every time you </w:t>
      </w:r>
      <w:r w:rsidRPr="005E2D0A">
        <w:rPr>
          <w:rFonts w:ascii="Times New Roman" w:eastAsia="Times New Roman" w:hAnsi="Times New Roman" w:cs="Times New Roman"/>
          <w:b/>
          <w:bCs/>
          <w:sz w:val="24"/>
          <w:szCs w:val="24"/>
          <w:lang w:val="en-US"/>
        </w:rPr>
        <w:t>commit</w:t>
      </w:r>
      <w:r w:rsidRPr="005E2D0A">
        <w:rPr>
          <w:rFonts w:ascii="Times New Roman" w:eastAsia="Times New Roman" w:hAnsi="Times New Roman" w:cs="Times New Roman"/>
          <w:sz w:val="24"/>
          <w:szCs w:val="24"/>
          <w:lang w:val="en-US"/>
        </w:rPr>
        <w:t xml:space="preserve"> (save the state of your project in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it basically takes a picture of what all your files look like at that moment and stores a reference to that snapshot. </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Repository / repo</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A </w:t>
      </w:r>
      <w:r w:rsidRPr="005E2D0A">
        <w:rPr>
          <w:rFonts w:ascii="Times New Roman" w:eastAsia="Times New Roman" w:hAnsi="Times New Roman" w:cs="Times New Roman"/>
          <w:b/>
          <w:bCs/>
          <w:sz w:val="24"/>
          <w:szCs w:val="24"/>
          <w:lang w:val="en-US"/>
        </w:rPr>
        <w:t>repository</w:t>
      </w:r>
      <w:r w:rsidRPr="005E2D0A">
        <w:rPr>
          <w:rFonts w:ascii="Times New Roman" w:eastAsia="Times New Roman" w:hAnsi="Times New Roman" w:cs="Times New Roman"/>
          <w:sz w:val="24"/>
          <w:szCs w:val="24"/>
          <w:lang w:val="en-US"/>
        </w:rPr>
        <w:t xml:space="preserve"> is a directory which contains your project work, as well as a few files (hidden by default on Mac OS X) which are used to communicate with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Repositories can exist either locally on your computer or as a remote copy on another computer. A repository is made up of commits.</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Working Directory</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The </w:t>
      </w:r>
      <w:r w:rsidRPr="005E2D0A">
        <w:rPr>
          <w:rFonts w:ascii="Times New Roman" w:eastAsia="Times New Roman" w:hAnsi="Times New Roman" w:cs="Times New Roman"/>
          <w:b/>
          <w:bCs/>
          <w:sz w:val="24"/>
          <w:szCs w:val="24"/>
          <w:lang w:val="en-US"/>
        </w:rPr>
        <w:t>Working Directory</w:t>
      </w:r>
      <w:r w:rsidRPr="005E2D0A">
        <w:rPr>
          <w:rFonts w:ascii="Times New Roman" w:eastAsia="Times New Roman" w:hAnsi="Times New Roman" w:cs="Times New Roman"/>
          <w:sz w:val="24"/>
          <w:szCs w:val="24"/>
          <w:lang w:val="en-US"/>
        </w:rPr>
        <w:t xml:space="preserve"> is the files that you see in your computer's file system. When you open your project files up on a code editor, you're working with files in the Working Directory.</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This is in contrast to the files that have been saved (in commits!) in the repository.</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When working with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the Working Directory is also different from the command line's concept of the </w:t>
      </w:r>
      <w:r w:rsidRPr="005E2D0A">
        <w:rPr>
          <w:rFonts w:ascii="Times New Roman" w:eastAsia="Times New Roman" w:hAnsi="Times New Roman" w:cs="Times New Roman"/>
          <w:i/>
          <w:iCs/>
          <w:sz w:val="24"/>
          <w:szCs w:val="24"/>
          <w:lang w:val="en-US"/>
        </w:rPr>
        <w:t>current working directory</w:t>
      </w:r>
      <w:r w:rsidRPr="005E2D0A">
        <w:rPr>
          <w:rFonts w:ascii="Times New Roman" w:eastAsia="Times New Roman" w:hAnsi="Times New Roman" w:cs="Times New Roman"/>
          <w:sz w:val="24"/>
          <w:szCs w:val="24"/>
          <w:lang w:val="en-US"/>
        </w:rPr>
        <w:t xml:space="preserve"> which is the directory that your shell is "looking at" right now.</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Checkout</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A </w:t>
      </w:r>
      <w:r w:rsidRPr="005E2D0A">
        <w:rPr>
          <w:rFonts w:ascii="Times New Roman" w:eastAsia="Times New Roman" w:hAnsi="Times New Roman" w:cs="Times New Roman"/>
          <w:b/>
          <w:bCs/>
          <w:sz w:val="24"/>
          <w:szCs w:val="24"/>
          <w:lang w:val="en-US"/>
        </w:rPr>
        <w:t>checkout</w:t>
      </w:r>
      <w:r w:rsidRPr="005E2D0A">
        <w:rPr>
          <w:rFonts w:ascii="Times New Roman" w:eastAsia="Times New Roman" w:hAnsi="Times New Roman" w:cs="Times New Roman"/>
          <w:sz w:val="24"/>
          <w:szCs w:val="24"/>
          <w:lang w:val="en-US"/>
        </w:rPr>
        <w:t xml:space="preserve"> is when content in the repository has been copied to the Working Directory.</w:t>
      </w: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t>Staging Area / Staging Index / Index</w:t>
      </w:r>
    </w:p>
    <w:p w:rsidR="005E2D0A" w:rsidRP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5E2D0A">
        <w:rPr>
          <w:rFonts w:ascii="Times New Roman" w:eastAsia="Times New Roman" w:hAnsi="Times New Roman" w:cs="Times New Roman"/>
          <w:sz w:val="24"/>
          <w:szCs w:val="24"/>
          <w:lang w:val="en-US"/>
        </w:rPr>
        <w:t xml:space="preserve">A file in the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directory that stores information about what will go into your next commit.</w:t>
      </w:r>
      <w:proofErr w:type="gramEnd"/>
      <w:r w:rsidRPr="005E2D0A">
        <w:rPr>
          <w:rFonts w:ascii="Times New Roman" w:eastAsia="Times New Roman" w:hAnsi="Times New Roman" w:cs="Times New Roman"/>
          <w:sz w:val="24"/>
          <w:szCs w:val="24"/>
          <w:lang w:val="en-US"/>
        </w:rPr>
        <w:t xml:space="preserve"> You can think of the </w:t>
      </w:r>
      <w:r w:rsidRPr="005E2D0A">
        <w:rPr>
          <w:rFonts w:ascii="Times New Roman" w:eastAsia="Times New Roman" w:hAnsi="Times New Roman" w:cs="Times New Roman"/>
          <w:b/>
          <w:bCs/>
          <w:sz w:val="24"/>
          <w:szCs w:val="24"/>
          <w:lang w:val="en-US"/>
        </w:rPr>
        <w:t>staging area</w:t>
      </w:r>
      <w:r w:rsidRPr="005E2D0A">
        <w:rPr>
          <w:rFonts w:ascii="Times New Roman" w:eastAsia="Times New Roman" w:hAnsi="Times New Roman" w:cs="Times New Roman"/>
          <w:sz w:val="24"/>
          <w:szCs w:val="24"/>
          <w:lang w:val="en-US"/>
        </w:rPr>
        <w:t xml:space="preserve"> as a prep table where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will take the next commit. Files on the Staging Index are poised to be added to the repository.</w:t>
      </w:r>
    </w:p>
    <w:p w:rsid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p>
    <w:p w:rsidR="005E2D0A" w:rsidRPr="005E2D0A"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5E2D0A">
        <w:rPr>
          <w:rFonts w:ascii="Times New Roman" w:eastAsia="Times New Roman" w:hAnsi="Times New Roman" w:cs="Times New Roman"/>
          <w:b/>
          <w:bCs/>
          <w:sz w:val="36"/>
          <w:szCs w:val="36"/>
          <w:lang w:val="en-US"/>
        </w:rPr>
        <w:lastRenderedPageBreak/>
        <w:t>SHA</w:t>
      </w:r>
    </w:p>
    <w:p w:rsidR="005E2D0A"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5E2D0A">
        <w:rPr>
          <w:rFonts w:ascii="Times New Roman" w:eastAsia="Times New Roman" w:hAnsi="Times New Roman" w:cs="Times New Roman"/>
          <w:sz w:val="24"/>
          <w:szCs w:val="24"/>
          <w:lang w:val="en-US"/>
        </w:rPr>
        <w:t xml:space="preserve">A </w:t>
      </w:r>
      <w:r w:rsidRPr="005E2D0A">
        <w:rPr>
          <w:rFonts w:ascii="Times New Roman" w:eastAsia="Times New Roman" w:hAnsi="Times New Roman" w:cs="Times New Roman"/>
          <w:b/>
          <w:bCs/>
          <w:sz w:val="24"/>
          <w:szCs w:val="24"/>
          <w:lang w:val="en-US"/>
        </w:rPr>
        <w:t>SHA</w:t>
      </w:r>
      <w:r w:rsidRPr="005E2D0A">
        <w:rPr>
          <w:rFonts w:ascii="Times New Roman" w:eastAsia="Times New Roman" w:hAnsi="Times New Roman" w:cs="Times New Roman"/>
          <w:sz w:val="24"/>
          <w:szCs w:val="24"/>
          <w:lang w:val="en-US"/>
        </w:rPr>
        <w:t xml:space="preserve"> is basically an ID number for each commit. It is a 40-character string composed of characters (0–9 and a–f) and calculated based on the contents of a file or directory structure in </w:t>
      </w:r>
      <w:proofErr w:type="spellStart"/>
      <w:r w:rsidRPr="005E2D0A">
        <w:rPr>
          <w:rFonts w:ascii="Times New Roman" w:eastAsia="Times New Roman" w:hAnsi="Times New Roman" w:cs="Times New Roman"/>
          <w:sz w:val="24"/>
          <w:szCs w:val="24"/>
          <w:lang w:val="en-US"/>
        </w:rPr>
        <w:t>Git</w:t>
      </w:r>
      <w:proofErr w:type="spellEnd"/>
      <w:r w:rsidRPr="005E2D0A">
        <w:rPr>
          <w:rFonts w:ascii="Times New Roman" w:eastAsia="Times New Roman" w:hAnsi="Times New Roman" w:cs="Times New Roman"/>
          <w:sz w:val="24"/>
          <w:szCs w:val="24"/>
          <w:lang w:val="en-US"/>
        </w:rPr>
        <w:t xml:space="preserve">. "SHA" is shorthand for "Secure Hash Algorithm". </w:t>
      </w:r>
    </w:p>
    <w:p w:rsidR="005E2D0A" w:rsidRDefault="005E2D0A" w:rsidP="005E2D0A">
      <w:pPr>
        <w:pStyle w:val="Nadpis2"/>
      </w:pPr>
      <w:r>
        <w:t>Branch</w:t>
      </w:r>
    </w:p>
    <w:p w:rsidR="005E2D0A" w:rsidRDefault="005E2D0A" w:rsidP="005E2D0A">
      <w:pPr>
        <w:pStyle w:val="Normlnywebov"/>
      </w:pPr>
      <w:r>
        <w:t xml:space="preserve">A </w:t>
      </w:r>
      <w:r>
        <w:rPr>
          <w:rStyle w:val="Siln"/>
        </w:rPr>
        <w:t>branch</w:t>
      </w:r>
      <w:r>
        <w:t xml:space="preserve"> is when a new line of development is created that diverges from the main line of development. This alternative line of development can continue without altering the main line.</w:t>
      </w:r>
    </w:p>
    <w:p w:rsidR="005E2D0A" w:rsidRDefault="005E2D0A" w:rsidP="005E2D0A">
      <w:pPr>
        <w:pStyle w:val="Normlnywebov"/>
      </w:pPr>
      <w:r>
        <w:t xml:space="preserve">Going back to the example of save point in a game, you can think of a branch as where you make a save point in your game and then decide to try out a risky move in the game. If the risky move doesn't pan out, then you can just go back to the save point. The key thing that makes branches incredibly powerful is that you can make save points on one branch, and then switch to a different branch and make save points there, too. </w:t>
      </w:r>
    </w:p>
    <w:p w:rsidR="00157F1E" w:rsidRDefault="00157F1E" w:rsidP="005E2D0A">
      <w:pPr>
        <w:pStyle w:val="Normlnywebov"/>
      </w:pPr>
    </w:p>
    <w:p w:rsidR="00157F1E" w:rsidRPr="005E2D0A" w:rsidRDefault="00157F1E" w:rsidP="005E2D0A">
      <w:pPr>
        <w:pStyle w:val="Normlnywebov"/>
      </w:pPr>
      <w:r w:rsidRPr="00157F1E">
        <w:drawing>
          <wp:inline distT="0" distB="0" distL="0" distR="0" wp14:anchorId="79145F15" wp14:editId="1D9090B5">
            <wp:extent cx="5828268" cy="3295650"/>
            <wp:effectExtent l="0" t="0" r="127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
                    <a:srcRect l="31570" t="28235" r="9091" b="12059"/>
                    <a:stretch/>
                  </pic:blipFill>
                  <pic:spPr bwMode="auto">
                    <a:xfrm>
                      <a:off x="0" y="0"/>
                      <a:ext cx="5828527" cy="3295797"/>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rsidR="00B67FDC" w:rsidRDefault="00B67FDC"/>
    <w:sectPr w:rsidR="00B67FDC">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EE"/>
    <w:family w:val="swiss"/>
    <w:pitch w:val="variable"/>
    <w:sig w:usb0="E00002FF" w:usb1="4000ACFF" w:usb2="00000001" w:usb3="00000000" w:csb0="0000019F"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Tahoma">
    <w:panose1 w:val="020B0604030504040204"/>
    <w:charset w:val="EE"/>
    <w:family w:val="swiss"/>
    <w:pitch w:val="variable"/>
    <w:sig w:usb0="E1002EFF" w:usb1="C000605B" w:usb2="00000029" w:usb3="00000000" w:csb0="000101FF" w:csb1="00000000"/>
  </w:font>
  <w:font w:name="Cambria">
    <w:panose1 w:val="02040503050406030204"/>
    <w:charset w:val="EE"/>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A5F"/>
    <w:rsid w:val="00157F1E"/>
    <w:rsid w:val="005E2D0A"/>
    <w:rsid w:val="00B67FDC"/>
    <w:rsid w:val="00D53A5F"/>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5988959">
      <w:bodyDiv w:val="1"/>
      <w:marLeft w:val="0"/>
      <w:marRight w:val="0"/>
      <w:marTop w:val="0"/>
      <w:marBottom w:val="0"/>
      <w:divBdr>
        <w:top w:val="none" w:sz="0" w:space="0" w:color="auto"/>
        <w:left w:val="none" w:sz="0" w:space="0" w:color="auto"/>
        <w:bottom w:val="none" w:sz="0" w:space="0" w:color="auto"/>
        <w:right w:val="none" w:sz="0" w:space="0" w:color="auto"/>
      </w:divBdr>
    </w:div>
    <w:div w:id="1591426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microsoft.com/office/2007/relationships/stylesWithEffects" Target="stylesWithEffect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TotalTime>
  <Pages>2</Pages>
  <Words>386</Words>
  <Characters>2206</Characters>
  <Application>Microsoft Office Word</Application>
  <DocSecurity>0</DocSecurity>
  <Lines>18</Lines>
  <Paragraphs>5</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2587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dc:creator>
  <cp:keywords/>
  <dc:description/>
  <cp:lastModifiedBy>Martin</cp:lastModifiedBy>
  <cp:revision>3</cp:revision>
  <dcterms:created xsi:type="dcterms:W3CDTF">2017-11-05T20:03:00Z</dcterms:created>
  <dcterms:modified xsi:type="dcterms:W3CDTF">2017-11-05T20:10:00Z</dcterms:modified>
</cp:coreProperties>
</file>